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113" w:rsidRDefault="00A01802" w:rsidP="00A01802">
      <w:pPr>
        <w:jc w:val="center"/>
        <w:rPr>
          <w:rFonts w:ascii="Castellar" w:hAnsi="Castellar"/>
          <w:b/>
          <w:sz w:val="28"/>
          <w:szCs w:val="28"/>
        </w:rPr>
      </w:pPr>
      <w:r w:rsidRPr="00A01802">
        <w:rPr>
          <w:rFonts w:ascii="Castellar" w:hAnsi="Castellar"/>
          <w:b/>
          <w:sz w:val="28"/>
          <w:szCs w:val="28"/>
        </w:rPr>
        <w:t>Solar Lesson Plan Format</w:t>
      </w:r>
    </w:p>
    <w:p w:rsidR="003B151B" w:rsidRPr="003B151B" w:rsidRDefault="003B151B" w:rsidP="00A01802">
      <w:pPr>
        <w:jc w:val="center"/>
        <w:rPr>
          <w:rFonts w:ascii="Times New Roman" w:hAnsi="Times New Roman" w:cs="Times New Roman"/>
          <w:b/>
        </w:rPr>
      </w:pPr>
      <w:r>
        <w:rPr>
          <w:rFonts w:ascii="Castellar" w:hAnsi="Castellar"/>
          <w:b/>
          <w:sz w:val="28"/>
          <w:szCs w:val="28"/>
        </w:rPr>
        <w:tab/>
      </w:r>
      <w:r>
        <w:rPr>
          <w:rFonts w:ascii="Castellar" w:hAnsi="Castellar"/>
          <w:b/>
          <w:sz w:val="28"/>
          <w:szCs w:val="28"/>
        </w:rPr>
        <w:tab/>
      </w:r>
      <w:r>
        <w:rPr>
          <w:rFonts w:ascii="Castellar" w:hAnsi="Castellar"/>
          <w:b/>
          <w:sz w:val="28"/>
          <w:szCs w:val="28"/>
        </w:rPr>
        <w:tab/>
      </w:r>
      <w:r>
        <w:rPr>
          <w:rFonts w:ascii="Castellar" w:hAnsi="Castellar"/>
          <w:b/>
          <w:sz w:val="28"/>
          <w:szCs w:val="28"/>
        </w:rPr>
        <w:tab/>
      </w:r>
      <w:r>
        <w:rPr>
          <w:rFonts w:ascii="Castellar" w:hAnsi="Castellar"/>
          <w:b/>
          <w:sz w:val="28"/>
          <w:szCs w:val="28"/>
        </w:rPr>
        <w:tab/>
      </w:r>
      <w:r>
        <w:rPr>
          <w:rFonts w:ascii="Castellar" w:hAnsi="Castellar"/>
          <w:b/>
          <w:sz w:val="28"/>
          <w:szCs w:val="28"/>
        </w:rPr>
        <w:tab/>
      </w:r>
      <w:r>
        <w:rPr>
          <w:rFonts w:ascii="Castellar" w:hAnsi="Castellar"/>
          <w:b/>
          <w:sz w:val="28"/>
          <w:szCs w:val="28"/>
        </w:rPr>
        <w:tab/>
      </w:r>
      <w:r>
        <w:rPr>
          <w:rFonts w:ascii="Castellar" w:hAnsi="Castellar"/>
          <w:b/>
          <w:sz w:val="28"/>
          <w:szCs w:val="28"/>
        </w:rPr>
        <w:tab/>
      </w:r>
      <w:r>
        <w:rPr>
          <w:rFonts w:ascii="Castellar" w:hAnsi="Castellar"/>
          <w:b/>
          <w:sz w:val="28"/>
          <w:szCs w:val="28"/>
        </w:rPr>
        <w:tab/>
      </w:r>
      <w:r>
        <w:rPr>
          <w:rFonts w:ascii="Times New Roman" w:hAnsi="Times New Roman" w:cs="Times New Roman"/>
          <w:b/>
          <w:sz w:val="28"/>
          <w:szCs w:val="28"/>
        </w:rPr>
        <w:t xml:space="preserve">Kylee </w:t>
      </w:r>
      <w:proofErr w:type="spellStart"/>
      <w:r>
        <w:rPr>
          <w:rFonts w:ascii="Times New Roman" w:hAnsi="Times New Roman" w:cs="Times New Roman"/>
          <w:b/>
          <w:sz w:val="28"/>
          <w:szCs w:val="28"/>
        </w:rPr>
        <w:t>Leingang</w:t>
      </w:r>
      <w:proofErr w:type="spellEnd"/>
    </w:p>
    <w:p w:rsidR="00D87113" w:rsidRDefault="00D87113" w:rsidP="00C615A8">
      <w:pPr>
        <w:spacing w:after="0" w:line="240" w:lineRule="auto"/>
        <w:rPr>
          <w:b/>
        </w:rPr>
      </w:pPr>
      <w:r>
        <w:rPr>
          <w:b/>
        </w:rPr>
        <w:t>Age Level:</w:t>
      </w:r>
      <w:r w:rsidR="003B151B">
        <w:rPr>
          <w:b/>
        </w:rPr>
        <w:t xml:space="preserve"> 5</w:t>
      </w:r>
      <w:r w:rsidR="003B151B" w:rsidRPr="003B151B">
        <w:rPr>
          <w:b/>
          <w:vertAlign w:val="superscript"/>
        </w:rPr>
        <w:t>th</w:t>
      </w:r>
      <w:r w:rsidR="003B151B">
        <w:rPr>
          <w:b/>
        </w:rPr>
        <w:t xml:space="preserve"> grade</w:t>
      </w:r>
    </w:p>
    <w:p w:rsidR="00D87113" w:rsidRDefault="00D87113" w:rsidP="00C615A8">
      <w:pPr>
        <w:spacing w:after="0" w:line="240" w:lineRule="auto"/>
        <w:rPr>
          <w:b/>
        </w:rPr>
      </w:pPr>
      <w:r>
        <w:rPr>
          <w:b/>
        </w:rPr>
        <w:t>Subject(s) Area:</w:t>
      </w:r>
      <w:r w:rsidR="003B151B">
        <w:rPr>
          <w:b/>
        </w:rPr>
        <w:t xml:space="preserve"> Language Arts</w:t>
      </w:r>
    </w:p>
    <w:p w:rsidR="00D87113" w:rsidRDefault="005678F1" w:rsidP="00C615A8">
      <w:pPr>
        <w:spacing w:after="0" w:line="240" w:lineRule="auto"/>
        <w:rPr>
          <w:b/>
        </w:rPr>
      </w:pPr>
      <w:r>
        <w:rPr>
          <w:b/>
        </w:rPr>
        <w:t>Materials</w:t>
      </w:r>
      <w:r w:rsidR="00D87113">
        <w:rPr>
          <w:b/>
        </w:rPr>
        <w:t xml:space="preserve"> Needed:</w:t>
      </w:r>
    </w:p>
    <w:p w:rsidR="00542F33" w:rsidRDefault="00542F33" w:rsidP="00542F33">
      <w:pPr>
        <w:pStyle w:val="ListParagraph"/>
        <w:numPr>
          <w:ilvl w:val="0"/>
          <w:numId w:val="16"/>
        </w:numPr>
        <w:spacing w:after="0" w:line="240" w:lineRule="auto"/>
        <w:rPr>
          <w:b/>
        </w:rPr>
      </w:pPr>
      <w:r>
        <w:rPr>
          <w:b/>
        </w:rPr>
        <w:t xml:space="preserve">Mars YouTube Video </w:t>
      </w:r>
      <w:hyperlink r:id="rId5" w:history="1">
        <w:r w:rsidRPr="006065F4">
          <w:rPr>
            <w:rStyle w:val="Hyperlink"/>
            <w:b/>
          </w:rPr>
          <w:t>https://youtu.be/XRCIzZHpFtY</w:t>
        </w:r>
      </w:hyperlink>
    </w:p>
    <w:p w:rsidR="00542F33" w:rsidRDefault="00542F33" w:rsidP="00542F33">
      <w:pPr>
        <w:pStyle w:val="ListParagraph"/>
        <w:numPr>
          <w:ilvl w:val="0"/>
          <w:numId w:val="16"/>
        </w:numPr>
        <w:spacing w:after="0" w:line="240" w:lineRule="auto"/>
        <w:rPr>
          <w:b/>
        </w:rPr>
      </w:pPr>
      <w:r>
        <w:rPr>
          <w:b/>
        </w:rPr>
        <w:t>Comprehension Anchor Poster 2</w:t>
      </w:r>
    </w:p>
    <w:p w:rsidR="00542F33" w:rsidRPr="00542F33" w:rsidRDefault="00542F33" w:rsidP="00542F33">
      <w:pPr>
        <w:pStyle w:val="ListParagraph"/>
        <w:numPr>
          <w:ilvl w:val="0"/>
          <w:numId w:val="16"/>
        </w:numPr>
        <w:spacing w:after="0" w:line="240" w:lineRule="auto"/>
        <w:rPr>
          <w:b/>
        </w:rPr>
      </w:pPr>
      <w:r>
        <w:rPr>
          <w:b/>
        </w:rPr>
        <w:t>Mars PowerPoint</w:t>
      </w:r>
    </w:p>
    <w:p w:rsidR="00C615A8" w:rsidRDefault="00D87113" w:rsidP="00C615A8">
      <w:pPr>
        <w:spacing w:line="240" w:lineRule="auto"/>
        <w:rPr>
          <w:b/>
        </w:rPr>
      </w:pPr>
      <w:r w:rsidRPr="007F7071">
        <w:rPr>
          <w:rFonts w:ascii="Castellar" w:hAnsi="Castellar"/>
          <w:b/>
          <w:sz w:val="48"/>
          <w:szCs w:val="48"/>
        </w:rPr>
        <w:t>S</w:t>
      </w:r>
      <w:r w:rsidR="002A1A46" w:rsidRPr="007F7071">
        <w:rPr>
          <w:sz w:val="36"/>
          <w:szCs w:val="36"/>
        </w:rPr>
        <w:t>tandards</w:t>
      </w:r>
      <w:r w:rsidR="002A1A46" w:rsidRPr="007F7071">
        <w:rPr>
          <w:b/>
          <w:sz w:val="36"/>
          <w:szCs w:val="36"/>
        </w:rPr>
        <w:t>:</w:t>
      </w:r>
      <w:r w:rsidR="002A1A46">
        <w:rPr>
          <w:b/>
        </w:rPr>
        <w:t xml:space="preserve"> </w:t>
      </w:r>
    </w:p>
    <w:p w:rsidR="00C2563D" w:rsidRDefault="007F7071" w:rsidP="00C2563D">
      <w:pPr>
        <w:spacing w:line="240" w:lineRule="auto"/>
        <w:ind w:firstLine="720"/>
      </w:pPr>
      <w:r>
        <w:rPr>
          <w:b/>
        </w:rPr>
        <w:t>Code and description:</w:t>
      </w:r>
      <w:r w:rsidR="00C2563D" w:rsidRPr="00C2563D">
        <w:t xml:space="preserve"> </w:t>
      </w:r>
    </w:p>
    <w:p w:rsidR="00D87113" w:rsidRPr="003B151B" w:rsidRDefault="00C2563D" w:rsidP="00C2563D">
      <w:pPr>
        <w:spacing w:line="240" w:lineRule="auto"/>
        <w:ind w:firstLine="720"/>
        <w:rPr>
          <w:b/>
          <w:color w:val="000000" w:themeColor="text1"/>
        </w:rPr>
      </w:pPr>
      <w:proofErr w:type="gramStart"/>
      <w:r w:rsidRPr="003B151B">
        <w:rPr>
          <w:b/>
          <w:color w:val="000000" w:themeColor="text1"/>
        </w:rPr>
        <w:t>5.</w:t>
      </w:r>
      <w:r w:rsidR="003B151B" w:rsidRPr="003B151B">
        <w:rPr>
          <w:b/>
          <w:color w:val="000000" w:themeColor="text1"/>
        </w:rPr>
        <w:t>RL.3</w:t>
      </w:r>
      <w:proofErr w:type="gramEnd"/>
      <w:r w:rsidR="003B151B" w:rsidRPr="003B151B">
        <w:rPr>
          <w:b/>
          <w:color w:val="000000" w:themeColor="text1"/>
        </w:rPr>
        <w:t xml:space="preserve"> Compare and contrast two or more characters, settings or events in a story or drama, drawing on specific details in the text (e.g., how characters interact) </w:t>
      </w:r>
    </w:p>
    <w:p w:rsidR="007F7071" w:rsidRDefault="00D87113" w:rsidP="00C615A8">
      <w:pPr>
        <w:spacing w:line="240" w:lineRule="auto"/>
        <w:rPr>
          <w:b/>
        </w:rPr>
      </w:pPr>
      <w:r w:rsidRPr="007F7071">
        <w:rPr>
          <w:rFonts w:ascii="Castellar" w:hAnsi="Castellar"/>
          <w:b/>
          <w:sz w:val="40"/>
          <w:szCs w:val="40"/>
        </w:rPr>
        <w:t>O</w:t>
      </w:r>
      <w:r w:rsidRPr="007F7071">
        <w:rPr>
          <w:sz w:val="36"/>
          <w:szCs w:val="36"/>
        </w:rPr>
        <w:t>bjectives</w:t>
      </w:r>
      <w:r w:rsidRPr="007F7071">
        <w:rPr>
          <w:b/>
          <w:sz w:val="36"/>
          <w:szCs w:val="36"/>
        </w:rPr>
        <w:t>:</w:t>
      </w:r>
      <w:r>
        <w:rPr>
          <w:b/>
        </w:rPr>
        <w:t xml:space="preserve"> </w:t>
      </w:r>
    </w:p>
    <w:p w:rsidR="003B151B" w:rsidRDefault="003B151B" w:rsidP="00C615A8">
      <w:pPr>
        <w:spacing w:line="240" w:lineRule="auto"/>
        <w:rPr>
          <w:b/>
        </w:rPr>
      </w:pPr>
      <w:r>
        <w:rPr>
          <w:b/>
        </w:rPr>
        <w:t xml:space="preserve">Students will identify and use the signal language for </w:t>
      </w:r>
      <w:r w:rsidR="00BA7F78">
        <w:rPr>
          <w:b/>
        </w:rPr>
        <w:t>comparing and contrasting with 75</w:t>
      </w:r>
      <w:r>
        <w:rPr>
          <w:b/>
        </w:rPr>
        <w:t>% accuracy.</w:t>
      </w:r>
    </w:p>
    <w:p w:rsidR="003B151B" w:rsidRDefault="003B151B" w:rsidP="00C615A8">
      <w:pPr>
        <w:spacing w:line="240" w:lineRule="auto"/>
        <w:rPr>
          <w:b/>
        </w:rPr>
      </w:pPr>
      <w:r>
        <w:rPr>
          <w:b/>
        </w:rPr>
        <w:t>Students will determine important information in a p</w:t>
      </w:r>
      <w:r w:rsidR="00542F33">
        <w:rPr>
          <w:b/>
        </w:rPr>
        <w:t>assage</w:t>
      </w:r>
      <w:r>
        <w:rPr>
          <w:b/>
        </w:rPr>
        <w:t xml:space="preserve"> with 75% accuracy.</w:t>
      </w:r>
    </w:p>
    <w:p w:rsidR="002E52EE" w:rsidRDefault="00D87113" w:rsidP="00C615A8">
      <w:pPr>
        <w:spacing w:line="240" w:lineRule="auto"/>
        <w:rPr>
          <w:sz w:val="36"/>
          <w:szCs w:val="36"/>
        </w:rPr>
      </w:pPr>
      <w:r w:rsidRPr="007F7071">
        <w:rPr>
          <w:rFonts w:ascii="Castellar" w:hAnsi="Castellar"/>
          <w:b/>
          <w:sz w:val="40"/>
          <w:szCs w:val="40"/>
        </w:rPr>
        <w:t>L</w:t>
      </w:r>
      <w:r w:rsidRPr="007F7071">
        <w:rPr>
          <w:sz w:val="36"/>
          <w:szCs w:val="36"/>
        </w:rPr>
        <w:t>earning Activities:</w:t>
      </w:r>
    </w:p>
    <w:p w:rsidR="00777DDC" w:rsidRDefault="007F7071" w:rsidP="00C615A8">
      <w:pPr>
        <w:spacing w:line="240" w:lineRule="auto"/>
        <w:ind w:firstLine="720"/>
        <w:rPr>
          <w:b/>
        </w:rPr>
      </w:pPr>
      <w:r>
        <w:rPr>
          <w:b/>
        </w:rPr>
        <w:t xml:space="preserve">Opening Element: </w:t>
      </w:r>
    </w:p>
    <w:p w:rsidR="00C35A19" w:rsidRDefault="00C35A19" w:rsidP="00777DDC">
      <w:pPr>
        <w:pStyle w:val="ListParagraph"/>
        <w:numPr>
          <w:ilvl w:val="0"/>
          <w:numId w:val="2"/>
        </w:numPr>
        <w:spacing w:line="240" w:lineRule="auto"/>
        <w:rPr>
          <w:b/>
        </w:rPr>
      </w:pPr>
      <w:r>
        <w:rPr>
          <w:b/>
        </w:rPr>
        <w:t>Tell students we are going to take a trip and compare where we end up to Earth.</w:t>
      </w:r>
    </w:p>
    <w:p w:rsidR="00777DDC" w:rsidRDefault="00C35A19" w:rsidP="00777DDC">
      <w:pPr>
        <w:pStyle w:val="ListParagraph"/>
        <w:numPr>
          <w:ilvl w:val="0"/>
          <w:numId w:val="2"/>
        </w:numPr>
        <w:spacing w:line="240" w:lineRule="auto"/>
        <w:rPr>
          <w:b/>
        </w:rPr>
      </w:pPr>
      <w:r>
        <w:rPr>
          <w:b/>
        </w:rPr>
        <w:t xml:space="preserve">Show Trip to Mars Video. (Skip from 1:54 to 2:50) </w:t>
      </w:r>
    </w:p>
    <w:p w:rsidR="00777DDC" w:rsidRDefault="005678F1" w:rsidP="00777DDC">
      <w:pPr>
        <w:spacing w:line="240" w:lineRule="auto"/>
        <w:ind w:firstLine="720"/>
        <w:rPr>
          <w:b/>
        </w:rPr>
      </w:pPr>
      <w:r>
        <w:rPr>
          <w:b/>
        </w:rPr>
        <w:t>Reflective</w:t>
      </w:r>
      <w:r w:rsidR="00D87113">
        <w:rPr>
          <w:b/>
        </w:rPr>
        <w:t xml:space="preserve"> </w:t>
      </w:r>
      <w:r>
        <w:rPr>
          <w:b/>
        </w:rPr>
        <w:t>Questions</w:t>
      </w:r>
      <w:r w:rsidR="00D87113">
        <w:rPr>
          <w:b/>
        </w:rPr>
        <w:t>:</w:t>
      </w:r>
      <w:r w:rsidR="007F7071">
        <w:rPr>
          <w:b/>
        </w:rPr>
        <w:t xml:space="preserve"> </w:t>
      </w:r>
    </w:p>
    <w:p w:rsidR="00777DDC" w:rsidRDefault="00F81AA3" w:rsidP="00777DDC">
      <w:pPr>
        <w:pStyle w:val="ListParagraph"/>
        <w:numPr>
          <w:ilvl w:val="0"/>
          <w:numId w:val="4"/>
        </w:numPr>
        <w:spacing w:line="240" w:lineRule="auto"/>
        <w:rPr>
          <w:b/>
        </w:rPr>
      </w:pPr>
      <w:r>
        <w:rPr>
          <w:b/>
        </w:rPr>
        <w:t>What does comparing and contrasting mean?</w:t>
      </w:r>
    </w:p>
    <w:p w:rsidR="00F81AA3" w:rsidRDefault="00F81AA3" w:rsidP="00777DDC">
      <w:pPr>
        <w:pStyle w:val="ListParagraph"/>
        <w:numPr>
          <w:ilvl w:val="0"/>
          <w:numId w:val="4"/>
        </w:numPr>
        <w:spacing w:line="240" w:lineRule="auto"/>
        <w:rPr>
          <w:b/>
        </w:rPr>
      </w:pPr>
      <w:r>
        <w:rPr>
          <w:b/>
        </w:rPr>
        <w:t xml:space="preserve">Why is it important to compare and contrast? </w:t>
      </w:r>
    </w:p>
    <w:p w:rsidR="00F81AA3" w:rsidRDefault="00F81AA3" w:rsidP="00777DDC">
      <w:pPr>
        <w:pStyle w:val="ListParagraph"/>
        <w:numPr>
          <w:ilvl w:val="0"/>
          <w:numId w:val="4"/>
        </w:numPr>
        <w:spacing w:line="240" w:lineRule="auto"/>
        <w:rPr>
          <w:b/>
        </w:rPr>
      </w:pPr>
      <w:r>
        <w:rPr>
          <w:b/>
        </w:rPr>
        <w:t>How does comparing and contrasting help you?</w:t>
      </w:r>
    </w:p>
    <w:p w:rsidR="00C35A19" w:rsidRPr="00C35A19" w:rsidRDefault="00F81AA3" w:rsidP="00C35A19">
      <w:pPr>
        <w:pStyle w:val="ListParagraph"/>
        <w:numPr>
          <w:ilvl w:val="0"/>
          <w:numId w:val="4"/>
        </w:numPr>
        <w:spacing w:line="240" w:lineRule="auto"/>
        <w:rPr>
          <w:b/>
        </w:rPr>
      </w:pPr>
      <w:r>
        <w:rPr>
          <w:b/>
        </w:rPr>
        <w:t>What signal words are used for comparing and contrasting?</w:t>
      </w:r>
    </w:p>
    <w:p w:rsidR="007F7071" w:rsidRDefault="007F7071" w:rsidP="00C615A8">
      <w:pPr>
        <w:spacing w:line="240" w:lineRule="auto"/>
        <w:ind w:firstLine="720"/>
        <w:rPr>
          <w:b/>
        </w:rPr>
      </w:pPr>
      <w:r>
        <w:rPr>
          <w:b/>
        </w:rPr>
        <w:t xml:space="preserve">Technology: </w:t>
      </w:r>
    </w:p>
    <w:p w:rsidR="00F81AA3" w:rsidRDefault="00F81AA3" w:rsidP="00C35A19">
      <w:pPr>
        <w:pStyle w:val="ListParagraph"/>
        <w:numPr>
          <w:ilvl w:val="0"/>
          <w:numId w:val="6"/>
        </w:numPr>
        <w:spacing w:line="240" w:lineRule="auto"/>
        <w:rPr>
          <w:b/>
        </w:rPr>
      </w:pPr>
      <w:r w:rsidRPr="00F81AA3">
        <w:rPr>
          <w:b/>
        </w:rPr>
        <w:t>Active Board</w:t>
      </w:r>
    </w:p>
    <w:p w:rsidR="00C35A19" w:rsidRPr="00432EB9" w:rsidRDefault="00C35A19" w:rsidP="00432EB9">
      <w:pPr>
        <w:pStyle w:val="ListParagraph"/>
        <w:numPr>
          <w:ilvl w:val="0"/>
          <w:numId w:val="6"/>
        </w:numPr>
        <w:spacing w:line="240" w:lineRule="auto"/>
        <w:rPr>
          <w:b/>
        </w:rPr>
      </w:pPr>
      <w:r>
        <w:rPr>
          <w:b/>
        </w:rPr>
        <w:t>Computer</w:t>
      </w:r>
    </w:p>
    <w:p w:rsidR="00F81AA3" w:rsidRDefault="007F7071" w:rsidP="00F81AA3">
      <w:pPr>
        <w:spacing w:line="240" w:lineRule="auto"/>
        <w:ind w:firstLine="720"/>
        <w:rPr>
          <w:b/>
        </w:rPr>
      </w:pPr>
      <w:r>
        <w:rPr>
          <w:b/>
        </w:rPr>
        <w:t xml:space="preserve">Required </w:t>
      </w:r>
      <w:r w:rsidR="00D87113">
        <w:rPr>
          <w:b/>
        </w:rPr>
        <w:t>Vocabulary:</w:t>
      </w:r>
    </w:p>
    <w:p w:rsidR="00F81AA3" w:rsidRDefault="00F81AA3" w:rsidP="00F81AA3">
      <w:pPr>
        <w:pStyle w:val="ListParagraph"/>
        <w:numPr>
          <w:ilvl w:val="0"/>
          <w:numId w:val="8"/>
        </w:numPr>
        <w:spacing w:line="240" w:lineRule="auto"/>
        <w:rPr>
          <w:b/>
        </w:rPr>
      </w:pPr>
      <w:r>
        <w:rPr>
          <w:b/>
        </w:rPr>
        <w:t>Compare</w:t>
      </w:r>
    </w:p>
    <w:p w:rsidR="00F81AA3" w:rsidRDefault="00F81AA3" w:rsidP="00F81AA3">
      <w:pPr>
        <w:pStyle w:val="ListParagraph"/>
        <w:numPr>
          <w:ilvl w:val="0"/>
          <w:numId w:val="8"/>
        </w:numPr>
        <w:spacing w:line="240" w:lineRule="auto"/>
        <w:rPr>
          <w:b/>
        </w:rPr>
      </w:pPr>
      <w:r>
        <w:rPr>
          <w:b/>
        </w:rPr>
        <w:t>Contrast</w:t>
      </w:r>
    </w:p>
    <w:p w:rsidR="00F81AA3" w:rsidRDefault="00F81AA3" w:rsidP="00F81AA3">
      <w:pPr>
        <w:pStyle w:val="ListParagraph"/>
        <w:numPr>
          <w:ilvl w:val="0"/>
          <w:numId w:val="8"/>
        </w:numPr>
        <w:spacing w:line="240" w:lineRule="auto"/>
        <w:rPr>
          <w:b/>
        </w:rPr>
      </w:pPr>
      <w:r>
        <w:rPr>
          <w:b/>
        </w:rPr>
        <w:t>Similar</w:t>
      </w:r>
    </w:p>
    <w:p w:rsidR="00F81AA3" w:rsidRDefault="00F81AA3" w:rsidP="00F81AA3">
      <w:pPr>
        <w:pStyle w:val="ListParagraph"/>
        <w:numPr>
          <w:ilvl w:val="0"/>
          <w:numId w:val="8"/>
        </w:numPr>
        <w:spacing w:line="240" w:lineRule="auto"/>
        <w:rPr>
          <w:b/>
        </w:rPr>
      </w:pPr>
      <w:r>
        <w:rPr>
          <w:b/>
        </w:rPr>
        <w:t>Difference (math and comparison term)</w:t>
      </w:r>
    </w:p>
    <w:p w:rsidR="00432EB9" w:rsidRPr="00F81AA3" w:rsidRDefault="00432EB9" w:rsidP="00432EB9">
      <w:pPr>
        <w:pStyle w:val="ListParagraph"/>
        <w:numPr>
          <w:ilvl w:val="1"/>
          <w:numId w:val="8"/>
        </w:numPr>
        <w:spacing w:line="240" w:lineRule="auto"/>
        <w:rPr>
          <w:b/>
        </w:rPr>
      </w:pPr>
      <w:r>
        <w:rPr>
          <w:b/>
        </w:rPr>
        <w:lastRenderedPageBreak/>
        <w:t>Vocabulary will be added to the vocab board with daily reference to definition.</w:t>
      </w:r>
    </w:p>
    <w:p w:rsidR="007F7071" w:rsidRDefault="00C615A8" w:rsidP="00C615A8">
      <w:pPr>
        <w:spacing w:line="240" w:lineRule="auto"/>
        <w:ind w:firstLine="720"/>
        <w:rPr>
          <w:b/>
        </w:rPr>
      </w:pPr>
      <w:r>
        <w:rPr>
          <w:b/>
        </w:rPr>
        <w:t>Instructional Methods:</w:t>
      </w:r>
      <w:r w:rsidR="00F81AA3">
        <w:rPr>
          <w:b/>
        </w:rPr>
        <w:t xml:space="preserve"> </w:t>
      </w:r>
    </w:p>
    <w:p w:rsidR="00462557" w:rsidRDefault="00462557" w:rsidP="00462557">
      <w:pPr>
        <w:pStyle w:val="ListParagraph"/>
        <w:numPr>
          <w:ilvl w:val="0"/>
          <w:numId w:val="17"/>
        </w:numPr>
        <w:spacing w:line="240" w:lineRule="auto"/>
        <w:rPr>
          <w:b/>
        </w:rPr>
      </w:pPr>
      <w:r>
        <w:rPr>
          <w:b/>
        </w:rPr>
        <w:t>Explain to the students “yesterday when I looked at the “Airplanes Then and Now” poster, I determined what was most important to help me understand. First, I paid attention to the poster’s title. The words as well as what I saw in the photographs helped me know what was most important about the poster. Let me show you how I did this.”</w:t>
      </w:r>
    </w:p>
    <w:p w:rsidR="00462557" w:rsidRDefault="00462557" w:rsidP="00462557">
      <w:pPr>
        <w:pStyle w:val="ListParagraph"/>
        <w:numPr>
          <w:ilvl w:val="0"/>
          <w:numId w:val="17"/>
        </w:numPr>
        <w:spacing w:line="240" w:lineRule="auto"/>
        <w:rPr>
          <w:b/>
        </w:rPr>
      </w:pPr>
      <w:r>
        <w:rPr>
          <w:b/>
        </w:rPr>
        <w:t xml:space="preserve">Think Aloud: From the title and first paragraph, I know that this passage is about Mars and Earth. I will pay close attention to any details about Mars and Earth. I read about how Mars is the planet most like Earth. I read that they both have clouds, fog, canyons, mountains, and seasons. This is important information. </w:t>
      </w:r>
    </w:p>
    <w:p w:rsidR="00462557" w:rsidRDefault="00462557" w:rsidP="00462557">
      <w:pPr>
        <w:pStyle w:val="ListParagraph"/>
        <w:numPr>
          <w:ilvl w:val="0"/>
          <w:numId w:val="17"/>
        </w:numPr>
        <w:spacing w:line="240" w:lineRule="auto"/>
        <w:rPr>
          <w:b/>
        </w:rPr>
      </w:pPr>
      <w:r>
        <w:rPr>
          <w:b/>
        </w:rPr>
        <w:t>After reading the second paragraph, I know important details comparing the size of Mars and Earth. This paragraph also tells me that Mars is reddish in color while Earth looks blue. The third paragraph tells me important details about the heights of the mountains on these two planets.</w:t>
      </w:r>
    </w:p>
    <w:p w:rsidR="00462557" w:rsidRDefault="00462557" w:rsidP="00462557">
      <w:pPr>
        <w:pStyle w:val="ListParagraph"/>
        <w:numPr>
          <w:ilvl w:val="0"/>
          <w:numId w:val="17"/>
        </w:numPr>
        <w:spacing w:line="240" w:lineRule="auto"/>
        <w:rPr>
          <w:b/>
        </w:rPr>
      </w:pPr>
      <w:r>
        <w:rPr>
          <w:b/>
        </w:rPr>
        <w:t>Ask the students to think about signal words and phrases that helps them focus on the most important ideas in the text. Invite students to describe how the author used comparisons and contrasts to help readers determine the important information about Mars and Earth. Reinforce the idea that not all text is equal, and that determining what information is most important can help you understand what you are reading.</w:t>
      </w:r>
    </w:p>
    <w:p w:rsidR="00462557" w:rsidRDefault="00462557" w:rsidP="00462557">
      <w:pPr>
        <w:pStyle w:val="ListParagraph"/>
        <w:numPr>
          <w:ilvl w:val="0"/>
          <w:numId w:val="17"/>
        </w:numPr>
        <w:spacing w:line="240" w:lineRule="auto"/>
        <w:rPr>
          <w:b/>
        </w:rPr>
      </w:pPr>
      <w:r>
        <w:rPr>
          <w:b/>
        </w:rPr>
        <w:t>Have students complete the following sentences in their Reader’s Journal.</w:t>
      </w:r>
    </w:p>
    <w:p w:rsidR="00462557" w:rsidRDefault="00462557" w:rsidP="00462557">
      <w:pPr>
        <w:pStyle w:val="ListParagraph"/>
        <w:numPr>
          <w:ilvl w:val="1"/>
          <w:numId w:val="17"/>
        </w:numPr>
        <w:spacing w:line="240" w:lineRule="auto"/>
        <w:rPr>
          <w:b/>
        </w:rPr>
      </w:pPr>
      <w:r>
        <w:rPr>
          <w:b/>
        </w:rPr>
        <w:t>One way Mars and Earth are alike is ________________.</w:t>
      </w:r>
    </w:p>
    <w:p w:rsidR="00462557" w:rsidRDefault="00462557" w:rsidP="00462557">
      <w:pPr>
        <w:pStyle w:val="ListParagraph"/>
        <w:numPr>
          <w:ilvl w:val="1"/>
          <w:numId w:val="17"/>
        </w:numPr>
        <w:spacing w:line="240" w:lineRule="auto"/>
        <w:rPr>
          <w:b/>
        </w:rPr>
      </w:pPr>
      <w:r>
        <w:rPr>
          <w:b/>
        </w:rPr>
        <w:t>A signal word that helped me make this comparison is ____________.</w:t>
      </w:r>
    </w:p>
    <w:p w:rsidR="00462557" w:rsidRDefault="00462557" w:rsidP="00462557">
      <w:pPr>
        <w:pStyle w:val="ListParagraph"/>
        <w:numPr>
          <w:ilvl w:val="1"/>
          <w:numId w:val="17"/>
        </w:numPr>
        <w:spacing w:line="240" w:lineRule="auto"/>
        <w:rPr>
          <w:b/>
        </w:rPr>
      </w:pPr>
      <w:r>
        <w:rPr>
          <w:b/>
        </w:rPr>
        <w:t>One way Mars and Earth are different is _____________.</w:t>
      </w:r>
    </w:p>
    <w:p w:rsidR="00462557" w:rsidRDefault="00462557" w:rsidP="00462557">
      <w:pPr>
        <w:pStyle w:val="ListParagraph"/>
        <w:numPr>
          <w:ilvl w:val="1"/>
          <w:numId w:val="17"/>
        </w:numPr>
        <w:spacing w:line="240" w:lineRule="auto"/>
        <w:rPr>
          <w:b/>
        </w:rPr>
      </w:pPr>
      <w:r>
        <w:rPr>
          <w:b/>
        </w:rPr>
        <w:t>A signal word that helped me make this contrast is _______________.</w:t>
      </w:r>
    </w:p>
    <w:p w:rsidR="00857AA0" w:rsidRDefault="00857AA0" w:rsidP="00857AA0">
      <w:pPr>
        <w:pStyle w:val="ListParagraph"/>
        <w:numPr>
          <w:ilvl w:val="0"/>
          <w:numId w:val="17"/>
        </w:numPr>
        <w:spacing w:line="240" w:lineRule="auto"/>
        <w:rPr>
          <w:b/>
        </w:rPr>
      </w:pPr>
      <w:r>
        <w:rPr>
          <w:b/>
        </w:rPr>
        <w:t>Students will turn and talk to discuss their similarities and differences.</w:t>
      </w:r>
    </w:p>
    <w:p w:rsidR="00857AA0" w:rsidRDefault="00857AA0" w:rsidP="00857AA0">
      <w:pPr>
        <w:pStyle w:val="ListParagraph"/>
        <w:numPr>
          <w:ilvl w:val="0"/>
          <w:numId w:val="17"/>
        </w:numPr>
        <w:spacing w:line="240" w:lineRule="auto"/>
        <w:rPr>
          <w:b/>
        </w:rPr>
      </w:pPr>
      <w:r>
        <w:rPr>
          <w:b/>
        </w:rPr>
        <w:t>Go through a few sentence examples with the students.</w:t>
      </w:r>
    </w:p>
    <w:p w:rsidR="00857AA0" w:rsidRDefault="00857AA0" w:rsidP="00857AA0">
      <w:pPr>
        <w:pStyle w:val="ListParagraph"/>
        <w:numPr>
          <w:ilvl w:val="0"/>
          <w:numId w:val="17"/>
        </w:numPr>
        <w:spacing w:line="240" w:lineRule="auto"/>
        <w:rPr>
          <w:b/>
        </w:rPr>
      </w:pPr>
      <w:r>
        <w:rPr>
          <w:b/>
        </w:rPr>
        <w:t>Use the highlighter tool on the Active Board to highlight signal words.</w:t>
      </w:r>
    </w:p>
    <w:p w:rsidR="00857AA0" w:rsidRPr="00462557" w:rsidRDefault="00857AA0" w:rsidP="00857AA0">
      <w:pPr>
        <w:pStyle w:val="ListParagraph"/>
        <w:numPr>
          <w:ilvl w:val="0"/>
          <w:numId w:val="17"/>
        </w:numPr>
        <w:spacing w:line="240" w:lineRule="auto"/>
        <w:rPr>
          <w:b/>
        </w:rPr>
      </w:pPr>
      <w:r>
        <w:rPr>
          <w:b/>
        </w:rPr>
        <w:t>Discuss why comparing and contrasting objects such as Mars and Earth is important.</w:t>
      </w:r>
    </w:p>
    <w:p w:rsidR="007F7071" w:rsidRDefault="007F7071" w:rsidP="00C615A8">
      <w:pPr>
        <w:spacing w:line="240" w:lineRule="auto"/>
        <w:ind w:firstLine="720"/>
        <w:rPr>
          <w:b/>
        </w:rPr>
      </w:pPr>
      <w:r>
        <w:rPr>
          <w:b/>
        </w:rPr>
        <w:t>Guided Practice Strategies:</w:t>
      </w:r>
      <w:r w:rsidR="00755C54">
        <w:rPr>
          <w:b/>
        </w:rPr>
        <w:t xml:space="preserve"> </w:t>
      </w:r>
    </w:p>
    <w:p w:rsidR="00496F69" w:rsidRDefault="00496F69" w:rsidP="00496F69">
      <w:pPr>
        <w:pStyle w:val="ListParagraph"/>
        <w:numPr>
          <w:ilvl w:val="0"/>
          <w:numId w:val="11"/>
        </w:numPr>
        <w:spacing w:line="240" w:lineRule="auto"/>
        <w:rPr>
          <w:b/>
        </w:rPr>
      </w:pPr>
      <w:r>
        <w:rPr>
          <w:b/>
        </w:rPr>
        <w:t>I will demonstrate to the students how to compare and contrast a picture in the opening element.</w:t>
      </w:r>
    </w:p>
    <w:p w:rsidR="00496F69" w:rsidRDefault="0095392F" w:rsidP="00496F69">
      <w:pPr>
        <w:pStyle w:val="ListParagraph"/>
        <w:numPr>
          <w:ilvl w:val="0"/>
          <w:numId w:val="11"/>
        </w:numPr>
        <w:spacing w:line="240" w:lineRule="auto"/>
        <w:rPr>
          <w:b/>
        </w:rPr>
      </w:pPr>
      <w:r>
        <w:rPr>
          <w:b/>
        </w:rPr>
        <w:t>As a class students will compare and contrast a p</w:t>
      </w:r>
      <w:r w:rsidR="0026340E">
        <w:rPr>
          <w:b/>
        </w:rPr>
        <w:t>assage</w:t>
      </w:r>
      <w:r>
        <w:rPr>
          <w:b/>
        </w:rPr>
        <w:t xml:space="preserve"> in the opening element.</w:t>
      </w:r>
    </w:p>
    <w:p w:rsidR="0095392F" w:rsidRPr="00496F69" w:rsidRDefault="0095392F" w:rsidP="00496F69">
      <w:pPr>
        <w:pStyle w:val="ListParagraph"/>
        <w:numPr>
          <w:ilvl w:val="0"/>
          <w:numId w:val="11"/>
        </w:numPr>
        <w:spacing w:line="240" w:lineRule="auto"/>
        <w:rPr>
          <w:b/>
        </w:rPr>
      </w:pPr>
      <w:r>
        <w:rPr>
          <w:b/>
        </w:rPr>
        <w:t xml:space="preserve">Individually, students will compare and contrast </w:t>
      </w:r>
      <w:r w:rsidR="0026340E">
        <w:rPr>
          <w:b/>
        </w:rPr>
        <w:t>a passage</w:t>
      </w:r>
      <w:bookmarkStart w:id="0" w:name="_GoBack"/>
      <w:bookmarkEnd w:id="0"/>
      <w:r>
        <w:rPr>
          <w:b/>
        </w:rPr>
        <w:t xml:space="preserve"> given to them during the instructional activity.</w:t>
      </w:r>
    </w:p>
    <w:p w:rsidR="00D87113" w:rsidRDefault="007F7071" w:rsidP="00C615A8">
      <w:pPr>
        <w:spacing w:line="240" w:lineRule="auto"/>
        <w:ind w:firstLine="720"/>
        <w:rPr>
          <w:b/>
        </w:rPr>
      </w:pPr>
      <w:r>
        <w:rPr>
          <w:b/>
        </w:rPr>
        <w:t>Wrap-Up:</w:t>
      </w:r>
    </w:p>
    <w:p w:rsidR="0095392F" w:rsidRDefault="0095392F" w:rsidP="0095392F">
      <w:pPr>
        <w:pStyle w:val="ListParagraph"/>
        <w:numPr>
          <w:ilvl w:val="0"/>
          <w:numId w:val="13"/>
        </w:numPr>
        <w:spacing w:line="240" w:lineRule="auto"/>
        <w:rPr>
          <w:b/>
        </w:rPr>
      </w:pPr>
      <w:r>
        <w:rPr>
          <w:b/>
        </w:rPr>
        <w:t xml:space="preserve">Draw a Venn diagram on chart paper of the student responses. </w:t>
      </w:r>
    </w:p>
    <w:p w:rsidR="00C63601" w:rsidRDefault="00C63601" w:rsidP="00C63601">
      <w:pPr>
        <w:spacing w:line="240" w:lineRule="auto"/>
        <w:rPr>
          <w:sz w:val="36"/>
          <w:szCs w:val="36"/>
        </w:rPr>
      </w:pPr>
      <w:r w:rsidRPr="00C63601">
        <w:rPr>
          <w:rFonts w:ascii="Castellar" w:hAnsi="Castellar"/>
          <w:b/>
          <w:sz w:val="40"/>
          <w:szCs w:val="40"/>
        </w:rPr>
        <w:t>A</w:t>
      </w:r>
      <w:r w:rsidRPr="00C63601">
        <w:rPr>
          <w:sz w:val="36"/>
          <w:szCs w:val="36"/>
        </w:rPr>
        <w:t>ssessment:</w:t>
      </w:r>
    </w:p>
    <w:p w:rsidR="00C63601" w:rsidRDefault="00C63601" w:rsidP="00C63601">
      <w:pPr>
        <w:spacing w:line="240" w:lineRule="auto"/>
        <w:rPr>
          <w:b/>
          <w:szCs w:val="36"/>
        </w:rPr>
      </w:pPr>
      <w:r w:rsidRPr="00C63601">
        <w:rPr>
          <w:b/>
          <w:szCs w:val="36"/>
        </w:rPr>
        <w:t>Formative:</w:t>
      </w:r>
    </w:p>
    <w:p w:rsidR="00520BC2" w:rsidRPr="003A20D7" w:rsidRDefault="00857AA0" w:rsidP="003A20D7">
      <w:pPr>
        <w:pStyle w:val="ListParagraph"/>
        <w:numPr>
          <w:ilvl w:val="0"/>
          <w:numId w:val="14"/>
        </w:numPr>
        <w:spacing w:line="240" w:lineRule="auto"/>
        <w:rPr>
          <w:b/>
          <w:szCs w:val="36"/>
        </w:rPr>
      </w:pPr>
      <w:r>
        <w:rPr>
          <w:b/>
          <w:szCs w:val="36"/>
        </w:rPr>
        <w:t>Students will turn in their Reader’s Journals in order to assess their understanding of comparisons, contrasts, and signal words.</w:t>
      </w:r>
    </w:p>
    <w:p w:rsidR="00C63601" w:rsidRDefault="00C63601" w:rsidP="00C63601">
      <w:pPr>
        <w:spacing w:line="240" w:lineRule="auto"/>
        <w:rPr>
          <w:b/>
          <w:szCs w:val="36"/>
        </w:rPr>
      </w:pPr>
      <w:r>
        <w:rPr>
          <w:b/>
          <w:szCs w:val="36"/>
        </w:rPr>
        <w:lastRenderedPageBreak/>
        <w:t>Summative:</w:t>
      </w:r>
    </w:p>
    <w:p w:rsidR="00493982" w:rsidRPr="00493982" w:rsidRDefault="00493982" w:rsidP="00493982">
      <w:pPr>
        <w:pStyle w:val="ListParagraph"/>
        <w:numPr>
          <w:ilvl w:val="0"/>
          <w:numId w:val="15"/>
        </w:numPr>
        <w:spacing w:line="240" w:lineRule="auto"/>
        <w:rPr>
          <w:b/>
          <w:szCs w:val="36"/>
        </w:rPr>
      </w:pPr>
      <w:r>
        <w:rPr>
          <w:b/>
          <w:szCs w:val="36"/>
        </w:rPr>
        <w:t xml:space="preserve">Students will </w:t>
      </w:r>
      <w:r w:rsidR="006816B0">
        <w:rPr>
          <w:b/>
          <w:szCs w:val="36"/>
        </w:rPr>
        <w:t>be able to create 4-5 sentences using signal language to address comparisons and contrasts in a given p</w:t>
      </w:r>
      <w:r w:rsidR="0026340E">
        <w:rPr>
          <w:b/>
          <w:szCs w:val="36"/>
        </w:rPr>
        <w:t>assage</w:t>
      </w:r>
      <w:r w:rsidR="006816B0">
        <w:rPr>
          <w:b/>
          <w:szCs w:val="36"/>
        </w:rPr>
        <w:t>.</w:t>
      </w:r>
    </w:p>
    <w:sectPr w:rsidR="00493982" w:rsidRPr="00493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221DA"/>
    <w:multiLevelType w:val="hybridMultilevel"/>
    <w:tmpl w:val="A4222A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6D7622"/>
    <w:multiLevelType w:val="hybridMultilevel"/>
    <w:tmpl w:val="4864A708"/>
    <w:lvl w:ilvl="0" w:tplc="FC504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391B2A"/>
    <w:multiLevelType w:val="hybridMultilevel"/>
    <w:tmpl w:val="BCF0B96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0F1209"/>
    <w:multiLevelType w:val="hybridMultilevel"/>
    <w:tmpl w:val="2E70D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FD3735"/>
    <w:multiLevelType w:val="hybridMultilevel"/>
    <w:tmpl w:val="AE94046C"/>
    <w:lvl w:ilvl="0" w:tplc="FC504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4E3BA1"/>
    <w:multiLevelType w:val="hybridMultilevel"/>
    <w:tmpl w:val="6C6A9FEE"/>
    <w:lvl w:ilvl="0" w:tplc="FC5046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60194A"/>
    <w:multiLevelType w:val="hybridMultilevel"/>
    <w:tmpl w:val="7FE268C8"/>
    <w:lvl w:ilvl="0" w:tplc="353473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3C1603"/>
    <w:multiLevelType w:val="hybridMultilevel"/>
    <w:tmpl w:val="BDCCCA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8B660A"/>
    <w:multiLevelType w:val="hybridMultilevel"/>
    <w:tmpl w:val="5F8CE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612A9"/>
    <w:multiLevelType w:val="hybridMultilevel"/>
    <w:tmpl w:val="EEBAED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6B4796"/>
    <w:multiLevelType w:val="hybridMultilevel"/>
    <w:tmpl w:val="1EB0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430B6"/>
    <w:multiLevelType w:val="hybridMultilevel"/>
    <w:tmpl w:val="C0DAF722"/>
    <w:lvl w:ilvl="0" w:tplc="FC50461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205FBD"/>
    <w:multiLevelType w:val="hybridMultilevel"/>
    <w:tmpl w:val="59C2EC82"/>
    <w:lvl w:ilvl="0" w:tplc="FC504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BE1326"/>
    <w:multiLevelType w:val="hybridMultilevel"/>
    <w:tmpl w:val="F8627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9156A8"/>
    <w:multiLevelType w:val="hybridMultilevel"/>
    <w:tmpl w:val="71CC282E"/>
    <w:lvl w:ilvl="0" w:tplc="FC50461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CA54BB"/>
    <w:multiLevelType w:val="hybridMultilevel"/>
    <w:tmpl w:val="6D8AAB8C"/>
    <w:lvl w:ilvl="0" w:tplc="FC50461A">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B91C92"/>
    <w:multiLevelType w:val="hybridMultilevel"/>
    <w:tmpl w:val="6660D7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4"/>
  </w:num>
  <w:num w:numId="4">
    <w:abstractNumId w:val="5"/>
  </w:num>
  <w:num w:numId="5">
    <w:abstractNumId w:val="16"/>
  </w:num>
  <w:num w:numId="6">
    <w:abstractNumId w:val="7"/>
  </w:num>
  <w:num w:numId="7">
    <w:abstractNumId w:val="0"/>
  </w:num>
  <w:num w:numId="8">
    <w:abstractNumId w:val="15"/>
  </w:num>
  <w:num w:numId="9">
    <w:abstractNumId w:val="11"/>
  </w:num>
  <w:num w:numId="10">
    <w:abstractNumId w:val="2"/>
  </w:num>
  <w:num w:numId="11">
    <w:abstractNumId w:val="12"/>
  </w:num>
  <w:num w:numId="12">
    <w:abstractNumId w:val="1"/>
  </w:num>
  <w:num w:numId="13">
    <w:abstractNumId w:val="9"/>
  </w:num>
  <w:num w:numId="14">
    <w:abstractNumId w:val="8"/>
  </w:num>
  <w:num w:numId="15">
    <w:abstractNumId w:val="13"/>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13"/>
    <w:rsid w:val="00240874"/>
    <w:rsid w:val="0026340E"/>
    <w:rsid w:val="002A1A46"/>
    <w:rsid w:val="002E52EE"/>
    <w:rsid w:val="003A20D7"/>
    <w:rsid w:val="003B151B"/>
    <w:rsid w:val="00432EB9"/>
    <w:rsid w:val="00462557"/>
    <w:rsid w:val="00493982"/>
    <w:rsid w:val="00496F69"/>
    <w:rsid w:val="00520BC2"/>
    <w:rsid w:val="00542F33"/>
    <w:rsid w:val="00552738"/>
    <w:rsid w:val="005678F1"/>
    <w:rsid w:val="005732C0"/>
    <w:rsid w:val="006816B0"/>
    <w:rsid w:val="006C38BF"/>
    <w:rsid w:val="00755C54"/>
    <w:rsid w:val="00777DDC"/>
    <w:rsid w:val="007F7071"/>
    <w:rsid w:val="00857AA0"/>
    <w:rsid w:val="0095392F"/>
    <w:rsid w:val="00A01802"/>
    <w:rsid w:val="00A14BDF"/>
    <w:rsid w:val="00BA7F78"/>
    <w:rsid w:val="00C2563D"/>
    <w:rsid w:val="00C27FC5"/>
    <w:rsid w:val="00C35A19"/>
    <w:rsid w:val="00C615A8"/>
    <w:rsid w:val="00C63601"/>
    <w:rsid w:val="00C84E19"/>
    <w:rsid w:val="00CA780D"/>
    <w:rsid w:val="00D87113"/>
    <w:rsid w:val="00F8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65D02-B5C7-41F6-8272-7F1CFB0A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3D"/>
    <w:pPr>
      <w:ind w:left="720"/>
      <w:contextualSpacing/>
    </w:pPr>
  </w:style>
  <w:style w:type="character" w:styleId="Hyperlink">
    <w:name w:val="Hyperlink"/>
    <w:basedOn w:val="DefaultParagraphFont"/>
    <w:uiPriority w:val="99"/>
    <w:unhideWhenUsed/>
    <w:rsid w:val="00542F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XRCIzZHpF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jlbassingthwaite</dc:creator>
  <cp:lastModifiedBy>KAL</cp:lastModifiedBy>
  <cp:revision>5</cp:revision>
  <dcterms:created xsi:type="dcterms:W3CDTF">2017-02-08T05:30:00Z</dcterms:created>
  <dcterms:modified xsi:type="dcterms:W3CDTF">2017-04-11T02:07:00Z</dcterms:modified>
</cp:coreProperties>
</file>